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CE" w:rsidRPr="005047F0" w:rsidRDefault="006C1B6A" w:rsidP="004865CE">
      <w:pPr>
        <w:jc w:val="center"/>
        <w:rPr>
          <w:rFonts w:ascii="Arial" w:hAnsi="Arial" w:cs="Arial"/>
          <w:sz w:val="48"/>
          <w:szCs w:val="40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8240" behindDoc="1" locked="0" layoutInCell="1" allowOverlap="1" wp14:anchorId="617C92FA" wp14:editId="031F660D">
            <wp:simplePos x="0" y="0"/>
            <wp:positionH relativeFrom="column">
              <wp:posOffset>5283200</wp:posOffset>
            </wp:positionH>
            <wp:positionV relativeFrom="paragraph">
              <wp:posOffset>-584200</wp:posOffset>
            </wp:positionV>
            <wp:extent cx="126047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19" y="21273"/>
                <wp:lineTo x="21219" y="0"/>
                <wp:lineTo x="0" y="0"/>
              </wp:wrapPolygon>
            </wp:wrapTight>
            <wp:docPr id="1" name="Picture 1" descr="F:\logos\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s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B6A">
        <w:rPr>
          <w:rFonts w:ascii="Arial" w:hAnsi="Arial" w:cs="Arial"/>
          <w:sz w:val="48"/>
          <w:szCs w:val="40"/>
          <w:lang w:val="es-ES"/>
        </w:rPr>
        <w:t xml:space="preserve">         </w:t>
      </w:r>
      <w:r w:rsidR="004865CE" w:rsidRPr="006C1B6A">
        <w:rPr>
          <w:rFonts w:ascii="Arial" w:hAnsi="Arial" w:cs="Arial"/>
          <w:sz w:val="48"/>
          <w:szCs w:val="40"/>
          <w:lang w:val="es-ES"/>
        </w:rPr>
        <w:t xml:space="preserve">North Texas College </w:t>
      </w:r>
      <w:r w:rsidR="005047F0" w:rsidRPr="006C1B6A">
        <w:rPr>
          <w:rFonts w:ascii="Arial" w:hAnsi="Arial" w:cs="Arial"/>
          <w:sz w:val="48"/>
          <w:szCs w:val="40"/>
          <w:lang w:val="es-ES"/>
        </w:rPr>
        <w:t>Institute</w:t>
      </w:r>
    </w:p>
    <w:p w:rsidR="004865CE" w:rsidRPr="005047F0" w:rsidRDefault="006C1B6A" w:rsidP="005047F0">
      <w:pPr>
        <w:jc w:val="center"/>
        <w:rPr>
          <w:rFonts w:ascii="Arial" w:hAnsi="Arial" w:cs="Arial"/>
          <w:sz w:val="40"/>
          <w:lang w:val="es-ES"/>
        </w:rPr>
      </w:pPr>
      <w:r>
        <w:rPr>
          <w:rFonts w:ascii="Arial" w:hAnsi="Arial" w:cs="Arial"/>
          <w:sz w:val="40"/>
          <w:lang w:val="es-ES"/>
        </w:rPr>
        <w:t xml:space="preserve">         </w:t>
      </w:r>
      <w:r w:rsidR="005047F0" w:rsidRPr="005047F0">
        <w:rPr>
          <w:rFonts w:ascii="Arial" w:hAnsi="Arial" w:cs="Arial"/>
          <w:sz w:val="40"/>
          <w:lang w:val="es-ES"/>
        </w:rPr>
        <w:t>Examen de Ética Ministerial</w:t>
      </w:r>
      <w:r w:rsidRPr="006C1B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47F0" w:rsidRPr="005047F0" w:rsidRDefault="005047F0" w:rsidP="005047F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napToGrid w:val="0"/>
          <w:sz w:val="28"/>
          <w:szCs w:val="28"/>
          <w:lang w:val="es-ES" w:eastAsia="pt-BR"/>
        </w:rPr>
      </w:pPr>
      <w:r w:rsidRPr="005047F0">
        <w:rPr>
          <w:rFonts w:ascii="Arial" w:eastAsia="Times New Roman" w:hAnsi="Arial" w:cs="Arial"/>
          <w:b/>
          <w:bCs/>
          <w:snapToGrid w:val="0"/>
          <w:sz w:val="28"/>
          <w:szCs w:val="28"/>
          <w:lang w:val="es-ES" w:eastAsia="pt-BR"/>
        </w:rPr>
        <w:t xml:space="preserve">CÓMO USAR ESTE </w:t>
      </w:r>
      <w:r w:rsidR="006C1B6A">
        <w:rPr>
          <w:rFonts w:ascii="Arial" w:eastAsia="Times New Roman" w:hAnsi="Arial" w:cs="Arial"/>
          <w:b/>
          <w:bCs/>
          <w:snapToGrid w:val="0"/>
          <w:sz w:val="28"/>
          <w:szCs w:val="28"/>
          <w:lang w:val="es-ES" w:eastAsia="pt-BR"/>
        </w:rPr>
        <w:t>LIBRO</w:t>
      </w:r>
    </w:p>
    <w:p w:rsidR="005047F0" w:rsidRPr="005047F0" w:rsidRDefault="005047F0" w:rsidP="00504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  <w:lang w:val="es-ES" w:eastAsia="pt-BR"/>
        </w:rPr>
      </w:pPr>
      <w:r w:rsidRPr="005047F0">
        <w:rPr>
          <w:rFonts w:ascii="Arial" w:eastAsia="Times New Roman" w:hAnsi="Arial" w:cs="Arial"/>
          <w:snapToGrid w:val="0"/>
          <w:sz w:val="28"/>
          <w:szCs w:val="28"/>
          <w:lang w:val="es-ES" w:eastAsia="pt-BR"/>
        </w:rPr>
        <w:t xml:space="preserve">  </w:t>
      </w:r>
    </w:p>
    <w:p w:rsidR="005047F0" w:rsidRPr="005047F0" w:rsidRDefault="005047F0" w:rsidP="005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8"/>
          <w:szCs w:val="28"/>
          <w:u w:val="single"/>
          <w:lang w:val="es-ES" w:eastAsia="pt-BR"/>
        </w:rPr>
      </w:pPr>
      <w:r w:rsidRPr="005047F0">
        <w:rPr>
          <w:rFonts w:ascii="Arial" w:eastAsia="Times New Roman" w:hAnsi="Arial" w:cs="Arial"/>
          <w:b/>
          <w:bCs/>
          <w:snapToGrid w:val="0"/>
          <w:sz w:val="28"/>
          <w:szCs w:val="28"/>
          <w:u w:val="single"/>
          <w:lang w:val="es-ES" w:eastAsia="pt-BR"/>
        </w:rPr>
        <w:t xml:space="preserve">EL FORMATO DEL </w:t>
      </w:r>
      <w:r w:rsidR="006C1B6A">
        <w:rPr>
          <w:rFonts w:ascii="Arial" w:eastAsia="Times New Roman" w:hAnsi="Arial" w:cs="Arial"/>
          <w:b/>
          <w:bCs/>
          <w:snapToGrid w:val="0"/>
          <w:sz w:val="28"/>
          <w:szCs w:val="28"/>
          <w:u w:val="single"/>
          <w:lang w:val="es-ES" w:eastAsia="pt-BR"/>
        </w:rPr>
        <w:t>LIBRO</w:t>
      </w:r>
    </w:p>
    <w:p w:rsidR="005047F0" w:rsidRPr="005047F0" w:rsidRDefault="005047F0" w:rsidP="00504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lang w:val="es-ES" w:eastAsia="pt-BR"/>
        </w:rPr>
      </w:pPr>
      <w:r w:rsidRPr="005047F0">
        <w:rPr>
          <w:rFonts w:ascii="Arial" w:eastAsia="Times New Roman" w:hAnsi="Arial" w:cs="Arial"/>
          <w:snapToGrid w:val="0"/>
          <w:lang w:val="es-ES" w:eastAsia="pt-BR"/>
        </w:rPr>
        <w:t xml:space="preserve">  </w:t>
      </w:r>
    </w:p>
    <w:p w:rsidR="005047F0" w:rsidRPr="005047F0" w:rsidRDefault="005047F0" w:rsidP="005047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lang w:val="es-ES" w:eastAsia="pt-BR"/>
        </w:rPr>
      </w:pPr>
      <w:r w:rsidRPr="005047F0">
        <w:rPr>
          <w:rFonts w:ascii="Arial" w:eastAsia="Times New Roman" w:hAnsi="Arial" w:cs="Arial"/>
          <w:sz w:val="24"/>
          <w:lang w:val="es-ES" w:eastAsia="pt-BR"/>
        </w:rPr>
        <w:t xml:space="preserve">Cada lección consiste de:  </w:t>
      </w:r>
    </w:p>
    <w:p w:rsidR="005047F0" w:rsidRPr="005047F0" w:rsidRDefault="005047F0" w:rsidP="0050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lang w:val="es-ES" w:eastAsia="pt-BR"/>
        </w:rPr>
      </w:pPr>
      <w:r w:rsidRPr="005047F0">
        <w:rPr>
          <w:rFonts w:ascii="Arial" w:eastAsia="Times New Roman" w:hAnsi="Arial" w:cs="Arial"/>
          <w:snapToGrid w:val="0"/>
          <w:sz w:val="24"/>
          <w:lang w:val="es-ES" w:eastAsia="pt-BR"/>
        </w:rPr>
        <w:t xml:space="preserve">  </w:t>
      </w:r>
    </w:p>
    <w:p w:rsidR="005047F0" w:rsidRPr="005047F0" w:rsidRDefault="005047F0" w:rsidP="0050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lang w:val="es-ES" w:eastAsia="pt-BR"/>
        </w:rPr>
      </w:pPr>
      <w:r w:rsidRPr="005047F0">
        <w:rPr>
          <w:rFonts w:ascii="Arial" w:eastAsia="Times New Roman" w:hAnsi="Arial" w:cs="Arial"/>
          <w:b/>
          <w:bCs/>
          <w:snapToGrid w:val="0"/>
          <w:sz w:val="24"/>
          <w:u w:val="single"/>
          <w:lang w:val="es-ES" w:eastAsia="pt-BR"/>
        </w:rPr>
        <w:t>Objetivos</w:t>
      </w:r>
      <w:r w:rsidRPr="005047F0">
        <w:rPr>
          <w:rFonts w:ascii="Arial" w:eastAsia="Times New Roman" w:hAnsi="Arial" w:cs="Arial"/>
          <w:b/>
          <w:bCs/>
          <w:snapToGrid w:val="0"/>
          <w:sz w:val="24"/>
          <w:lang w:val="es-ES" w:eastAsia="pt-BR"/>
        </w:rPr>
        <w:t>:</w:t>
      </w:r>
      <w:r w:rsidRPr="005047F0">
        <w:rPr>
          <w:rFonts w:ascii="Arial" w:eastAsia="Times New Roman" w:hAnsi="Arial" w:cs="Arial"/>
          <w:snapToGrid w:val="0"/>
          <w:sz w:val="24"/>
          <w:lang w:val="es-ES" w:eastAsia="pt-BR"/>
        </w:rPr>
        <w:t xml:space="preserve"> Éstas son las metas que usted debe lograr estudiando el </w:t>
      </w:r>
      <w:r w:rsidRPr="006C1B6A">
        <w:rPr>
          <w:rFonts w:ascii="Arial" w:eastAsia="Times New Roman" w:hAnsi="Arial" w:cs="Arial"/>
          <w:snapToGrid w:val="0"/>
          <w:sz w:val="24"/>
          <w:lang w:val="es-ES" w:eastAsia="pt-BR"/>
        </w:rPr>
        <w:t>Libro</w:t>
      </w:r>
      <w:r w:rsidRPr="005047F0">
        <w:rPr>
          <w:rFonts w:ascii="Arial" w:eastAsia="Times New Roman" w:hAnsi="Arial" w:cs="Arial"/>
          <w:snapToGrid w:val="0"/>
          <w:sz w:val="24"/>
          <w:lang w:val="es-ES" w:eastAsia="pt-BR"/>
        </w:rPr>
        <w:t xml:space="preserve">. Léalo antes de empezar la lección.  </w:t>
      </w:r>
    </w:p>
    <w:p w:rsidR="005047F0" w:rsidRPr="005047F0" w:rsidRDefault="005047F0" w:rsidP="0050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lang w:val="es-ES" w:eastAsia="pt-BR"/>
        </w:rPr>
      </w:pPr>
      <w:r w:rsidRPr="005047F0">
        <w:rPr>
          <w:rFonts w:ascii="Arial" w:eastAsia="Times New Roman" w:hAnsi="Arial" w:cs="Arial"/>
          <w:snapToGrid w:val="0"/>
          <w:sz w:val="24"/>
          <w:lang w:val="es-ES" w:eastAsia="pt-BR"/>
        </w:rPr>
        <w:t xml:space="preserve">  </w:t>
      </w:r>
    </w:p>
    <w:p w:rsidR="005047F0" w:rsidRPr="005047F0" w:rsidRDefault="005047F0" w:rsidP="0050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lang w:val="es-ES" w:eastAsia="pt-BR"/>
        </w:rPr>
      </w:pPr>
      <w:r w:rsidRPr="005047F0">
        <w:rPr>
          <w:rFonts w:ascii="Arial" w:eastAsia="Times New Roman" w:hAnsi="Arial" w:cs="Arial"/>
          <w:b/>
          <w:bCs/>
          <w:snapToGrid w:val="0"/>
          <w:sz w:val="24"/>
          <w:u w:val="single"/>
          <w:lang w:val="es-ES" w:eastAsia="pt-BR"/>
        </w:rPr>
        <w:t xml:space="preserve">Contenido del </w:t>
      </w:r>
      <w:r w:rsidRPr="006C1B6A">
        <w:rPr>
          <w:rFonts w:ascii="Arial" w:eastAsia="Times New Roman" w:hAnsi="Arial" w:cs="Arial"/>
          <w:b/>
          <w:bCs/>
          <w:snapToGrid w:val="0"/>
          <w:sz w:val="24"/>
          <w:u w:val="single"/>
          <w:lang w:val="es-ES" w:eastAsia="pt-BR"/>
        </w:rPr>
        <w:t>Libro</w:t>
      </w:r>
      <w:r w:rsidRPr="005047F0">
        <w:rPr>
          <w:rFonts w:ascii="Arial" w:eastAsia="Times New Roman" w:hAnsi="Arial" w:cs="Arial"/>
          <w:b/>
          <w:bCs/>
          <w:snapToGrid w:val="0"/>
          <w:sz w:val="24"/>
          <w:lang w:val="es-ES" w:eastAsia="pt-BR"/>
        </w:rPr>
        <w:t>:</w:t>
      </w:r>
      <w:r w:rsidRPr="005047F0">
        <w:rPr>
          <w:rFonts w:ascii="Arial" w:eastAsia="Times New Roman" w:hAnsi="Arial" w:cs="Arial"/>
          <w:snapToGrid w:val="0"/>
          <w:sz w:val="24"/>
          <w:lang w:val="es-ES" w:eastAsia="pt-BR"/>
        </w:rPr>
        <w:t xml:space="preserve"> Estudie cada </w:t>
      </w:r>
      <w:r w:rsidRPr="006C1B6A">
        <w:rPr>
          <w:rFonts w:ascii="Arial" w:eastAsia="Times New Roman" w:hAnsi="Arial" w:cs="Arial"/>
          <w:snapToGrid w:val="0"/>
          <w:sz w:val="24"/>
          <w:lang w:val="es-ES" w:eastAsia="pt-BR"/>
        </w:rPr>
        <w:t>capítulo</w:t>
      </w:r>
      <w:r w:rsidRPr="005047F0">
        <w:rPr>
          <w:rFonts w:ascii="Arial" w:eastAsia="Times New Roman" w:hAnsi="Arial" w:cs="Arial"/>
          <w:snapToGrid w:val="0"/>
          <w:sz w:val="24"/>
          <w:lang w:val="es-ES" w:eastAsia="pt-BR"/>
        </w:rPr>
        <w:t xml:space="preserve">. Use su Biblia para buscar cualquier referencia que no fue imprimada en </w:t>
      </w:r>
      <w:r w:rsidRPr="006C1B6A">
        <w:rPr>
          <w:rFonts w:ascii="Arial" w:eastAsia="Times New Roman" w:hAnsi="Arial" w:cs="Arial"/>
          <w:snapToGrid w:val="0"/>
          <w:sz w:val="24"/>
          <w:lang w:val="es-ES" w:eastAsia="pt-BR"/>
        </w:rPr>
        <w:t>este Libro</w:t>
      </w:r>
      <w:r w:rsidRPr="005047F0">
        <w:rPr>
          <w:rFonts w:ascii="Arial" w:eastAsia="Times New Roman" w:hAnsi="Arial" w:cs="Arial"/>
          <w:snapToGrid w:val="0"/>
          <w:sz w:val="24"/>
          <w:lang w:val="es-ES" w:eastAsia="pt-BR"/>
        </w:rPr>
        <w:t xml:space="preserve">.    </w:t>
      </w:r>
    </w:p>
    <w:p w:rsidR="005047F0" w:rsidRPr="005047F0" w:rsidRDefault="005047F0" w:rsidP="0050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lang w:val="es-ES" w:eastAsia="pt-BR"/>
        </w:rPr>
      </w:pPr>
      <w:r w:rsidRPr="005047F0">
        <w:rPr>
          <w:rFonts w:ascii="Arial" w:eastAsia="Times New Roman" w:hAnsi="Arial" w:cs="Arial"/>
          <w:snapToGrid w:val="0"/>
          <w:sz w:val="24"/>
          <w:lang w:val="es-ES" w:eastAsia="pt-BR"/>
        </w:rPr>
        <w:t xml:space="preserve">  </w:t>
      </w:r>
    </w:p>
    <w:p w:rsidR="005047F0" w:rsidRPr="006C1B6A" w:rsidRDefault="005047F0" w:rsidP="006C1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lang w:val="es-ES" w:eastAsia="pt-BR"/>
        </w:rPr>
      </w:pPr>
      <w:r w:rsidRPr="005047F0">
        <w:rPr>
          <w:rFonts w:ascii="Arial" w:eastAsia="Times New Roman" w:hAnsi="Arial" w:cs="Arial"/>
          <w:b/>
          <w:bCs/>
          <w:snapToGrid w:val="0"/>
          <w:sz w:val="24"/>
          <w:u w:val="single"/>
          <w:lang w:val="es-ES" w:eastAsia="pt-BR"/>
        </w:rPr>
        <w:t>Examen Final</w:t>
      </w:r>
      <w:r w:rsidRPr="005047F0">
        <w:rPr>
          <w:rFonts w:ascii="Arial" w:eastAsia="Times New Roman" w:hAnsi="Arial" w:cs="Arial"/>
          <w:b/>
          <w:bCs/>
          <w:snapToGrid w:val="0"/>
          <w:sz w:val="24"/>
          <w:lang w:val="es-ES" w:eastAsia="pt-BR"/>
        </w:rPr>
        <w:t xml:space="preserve">: </w:t>
      </w:r>
      <w:r w:rsidRPr="005047F0">
        <w:rPr>
          <w:rFonts w:ascii="Arial" w:eastAsia="Times New Roman" w:hAnsi="Arial" w:cs="Arial"/>
          <w:snapToGrid w:val="0"/>
          <w:sz w:val="24"/>
          <w:lang w:val="es-ES" w:eastAsia="pt-BR"/>
        </w:rPr>
        <w:t xml:space="preserve">Si usted está matriculado en este curso para recibir los créditos de diploma, usted recibió </w:t>
      </w:r>
      <w:r w:rsidRPr="006C1B6A">
        <w:rPr>
          <w:rFonts w:ascii="Arial" w:eastAsia="Times New Roman" w:hAnsi="Arial" w:cs="Arial"/>
          <w:snapToGrid w:val="0"/>
          <w:sz w:val="24"/>
          <w:lang w:val="es-ES" w:eastAsia="pt-BR"/>
        </w:rPr>
        <w:t>este</w:t>
      </w:r>
      <w:r w:rsidRPr="005047F0">
        <w:rPr>
          <w:rFonts w:ascii="Arial" w:eastAsia="Times New Roman" w:hAnsi="Arial" w:cs="Arial"/>
          <w:snapToGrid w:val="0"/>
          <w:sz w:val="24"/>
          <w:lang w:val="es-ES" w:eastAsia="pt-BR"/>
        </w:rPr>
        <w:t xml:space="preserve"> examen final juntamente con </w:t>
      </w:r>
      <w:r w:rsidRPr="006C1B6A">
        <w:rPr>
          <w:rFonts w:ascii="Arial" w:eastAsia="Times New Roman" w:hAnsi="Arial" w:cs="Arial"/>
          <w:snapToGrid w:val="0"/>
          <w:sz w:val="24"/>
          <w:lang w:val="es-ES" w:eastAsia="pt-BR"/>
        </w:rPr>
        <w:t>el Libro</w:t>
      </w:r>
      <w:r w:rsidRPr="005047F0">
        <w:rPr>
          <w:rFonts w:ascii="Arial" w:eastAsia="Times New Roman" w:hAnsi="Arial" w:cs="Arial"/>
          <w:snapToGrid w:val="0"/>
          <w:sz w:val="24"/>
          <w:lang w:val="es-ES" w:eastAsia="pt-BR"/>
        </w:rPr>
        <w:t xml:space="preserve">.  En la conclusión de este curso, usted debe completar este examen y debe devolverlo para obtener el grado de: </w:t>
      </w:r>
    </w:p>
    <w:p w:rsidR="005047F0" w:rsidRPr="006C1B6A" w:rsidRDefault="005047F0" w:rsidP="006C1B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4"/>
          <w:lang w:val="es-ES"/>
        </w:rPr>
      </w:pPr>
      <w:r w:rsidRPr="006C1B6A">
        <w:rPr>
          <w:rFonts w:ascii="Verdana" w:eastAsia="Times New Roman" w:hAnsi="Verdana" w:cs="Verdana"/>
          <w:b/>
          <w:sz w:val="24"/>
          <w:u w:val="single"/>
          <w:lang w:val="es-ES"/>
        </w:rPr>
        <w:t xml:space="preserve">Certificado en Estudio Bíblico, Asociado en Estudio Bíblico, </w:t>
      </w:r>
      <w:r w:rsidRPr="006C1B6A">
        <w:rPr>
          <w:rFonts w:ascii="Arial" w:hAnsi="Arial" w:cs="Arial"/>
          <w:sz w:val="36"/>
          <w:szCs w:val="32"/>
          <w:lang w:val="es-ES"/>
        </w:rPr>
        <w:t>HACER EL CODIGO DE ÉTICA  DE UN MIEMBRO usando el modelo de la página 251</w:t>
      </w:r>
      <w:r w:rsidR="006C1B6A" w:rsidRPr="006C1B6A">
        <w:rPr>
          <w:rFonts w:ascii="Arial" w:hAnsi="Arial" w:cs="Arial"/>
          <w:sz w:val="36"/>
          <w:szCs w:val="32"/>
          <w:lang w:val="es-ES"/>
        </w:rPr>
        <w:t>.</w:t>
      </w:r>
    </w:p>
    <w:p w:rsidR="005047F0" w:rsidRPr="006C1B6A" w:rsidRDefault="005047F0" w:rsidP="006C1B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4"/>
          <w:lang w:val="es-ES"/>
        </w:rPr>
      </w:pPr>
      <w:r w:rsidRPr="006C1B6A">
        <w:rPr>
          <w:rFonts w:ascii="Verdana" w:eastAsia="Times New Roman" w:hAnsi="Verdana" w:cs="Verdana"/>
          <w:b/>
          <w:sz w:val="24"/>
          <w:u w:val="single"/>
          <w:lang w:val="es-ES"/>
        </w:rPr>
        <w:t xml:space="preserve">Diploma Ministerial, </w:t>
      </w:r>
      <w:r w:rsidRPr="006C1B6A">
        <w:rPr>
          <w:rFonts w:ascii="Arial" w:hAnsi="Arial" w:cs="Arial"/>
          <w:sz w:val="36"/>
          <w:szCs w:val="32"/>
          <w:lang w:val="es-ES"/>
        </w:rPr>
        <w:t>HACER UN CODIGO DE ÉTICA PARA LIDERES usando el modelo de la página 266</w:t>
      </w:r>
      <w:r w:rsidR="006C1B6A">
        <w:rPr>
          <w:rFonts w:ascii="Arial" w:hAnsi="Arial" w:cs="Arial"/>
          <w:sz w:val="36"/>
          <w:szCs w:val="32"/>
          <w:lang w:val="es-ES"/>
        </w:rPr>
        <w:t>.</w:t>
      </w:r>
    </w:p>
    <w:p w:rsidR="006C1B6A" w:rsidRPr="006C1B6A" w:rsidRDefault="005047F0" w:rsidP="006C1B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4"/>
          <w:lang w:val="es-ES"/>
        </w:rPr>
      </w:pPr>
      <w:r w:rsidRPr="006C1B6A">
        <w:rPr>
          <w:rFonts w:ascii="Verdana" w:eastAsia="Times New Roman" w:hAnsi="Verdana" w:cs="Verdana"/>
          <w:b/>
          <w:sz w:val="24"/>
          <w:u w:val="single"/>
          <w:lang w:val="es-ES"/>
        </w:rPr>
        <w:t>Bachillerato</w:t>
      </w:r>
      <w:r w:rsidRPr="006C1B6A">
        <w:rPr>
          <w:rFonts w:ascii="Arial" w:hAnsi="Arial" w:cs="Arial"/>
          <w:sz w:val="36"/>
          <w:szCs w:val="32"/>
          <w:lang w:val="es-ES"/>
        </w:rPr>
        <w:t xml:space="preserve"> </w:t>
      </w:r>
      <w:r w:rsidRPr="006C1B6A">
        <w:rPr>
          <w:rFonts w:ascii="Arial" w:hAnsi="Arial" w:cs="Arial"/>
          <w:b/>
          <w:sz w:val="24"/>
          <w:u w:val="single"/>
          <w:lang w:val="es-ES"/>
        </w:rPr>
        <w:t>y Maestría en Teología</w:t>
      </w:r>
      <w:r w:rsidRPr="006C1B6A">
        <w:rPr>
          <w:rFonts w:ascii="Arial" w:hAnsi="Arial" w:cs="Arial"/>
          <w:sz w:val="36"/>
          <w:szCs w:val="32"/>
          <w:lang w:val="es-ES"/>
        </w:rPr>
        <w:t>, HACER UN CODIGO DE ÉTICA DEL PASTOR, usando el modelo de la página 265</w:t>
      </w:r>
      <w:r w:rsidR="006C1B6A">
        <w:rPr>
          <w:rFonts w:ascii="Arial" w:hAnsi="Arial" w:cs="Arial"/>
          <w:sz w:val="36"/>
          <w:szCs w:val="32"/>
          <w:lang w:val="es-ES"/>
        </w:rPr>
        <w:t>.</w:t>
      </w:r>
    </w:p>
    <w:p w:rsidR="004865CE" w:rsidRPr="006C1B6A" w:rsidRDefault="005047F0" w:rsidP="006C1B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6"/>
          <w:szCs w:val="32"/>
          <w:lang w:val="es-ES"/>
        </w:rPr>
      </w:pPr>
      <w:r w:rsidRPr="006C1B6A">
        <w:rPr>
          <w:rFonts w:ascii="Verdana" w:eastAsia="Times New Roman" w:hAnsi="Verdana" w:cs="Verdana"/>
          <w:b/>
          <w:sz w:val="24"/>
          <w:u w:val="single"/>
          <w:lang w:val="es-ES"/>
        </w:rPr>
        <w:t>Doctorado en Teología y filosofía</w:t>
      </w:r>
      <w:r w:rsidR="006C1B6A" w:rsidRPr="006C1B6A">
        <w:rPr>
          <w:rFonts w:ascii="Verdana" w:eastAsia="Times New Roman" w:hAnsi="Verdana" w:cs="Verdana"/>
          <w:b/>
          <w:sz w:val="24"/>
          <w:u w:val="single"/>
          <w:lang w:val="es-ES"/>
        </w:rPr>
        <w:t xml:space="preserve">, </w:t>
      </w:r>
      <w:r w:rsidR="006C1B6A" w:rsidRPr="006C1B6A">
        <w:rPr>
          <w:rFonts w:ascii="Arial" w:hAnsi="Arial" w:cs="Arial"/>
          <w:b/>
          <w:sz w:val="24"/>
          <w:szCs w:val="32"/>
          <w:u w:val="single"/>
          <w:lang w:val="es-ES"/>
        </w:rPr>
        <w:t>Los de Doctorado en Teología, y Filosofía en Teología,</w:t>
      </w:r>
      <w:r w:rsidR="006C1B6A" w:rsidRPr="006C1B6A">
        <w:rPr>
          <w:rFonts w:ascii="Arial" w:hAnsi="Arial" w:cs="Arial"/>
          <w:sz w:val="36"/>
          <w:szCs w:val="32"/>
          <w:lang w:val="es-ES"/>
        </w:rPr>
        <w:t xml:space="preserve"> HACER UN CODIGO DE ÉTICA PARA MINISTROS ORDENADOS, usando el modelo de la página 268 </w:t>
      </w:r>
      <w:r w:rsidR="004865CE" w:rsidRPr="006C1B6A">
        <w:rPr>
          <w:rFonts w:ascii="Arial" w:hAnsi="Arial" w:cs="Arial"/>
          <w:sz w:val="36"/>
          <w:szCs w:val="32"/>
          <w:lang w:val="es-ES"/>
        </w:rPr>
        <w:t>página web www.ntcollege.org o llámenos a 972 836 2994</w:t>
      </w:r>
      <w:r w:rsidR="006C1B6A">
        <w:rPr>
          <w:rFonts w:ascii="Arial" w:hAnsi="Arial" w:cs="Arial"/>
          <w:sz w:val="36"/>
          <w:szCs w:val="32"/>
          <w:lang w:val="es-ES"/>
        </w:rPr>
        <w:t>. Usted puede someter este examen a ntcollegiate@yahoo.com</w:t>
      </w:r>
    </w:p>
    <w:p w:rsidR="004865CE" w:rsidRPr="004865CE" w:rsidRDefault="004865CE" w:rsidP="006C1B6A">
      <w:pPr>
        <w:jc w:val="both"/>
        <w:rPr>
          <w:rFonts w:ascii="Arial" w:hAnsi="Arial" w:cs="Arial"/>
          <w:sz w:val="28"/>
          <w:lang w:val="es-ES"/>
        </w:rPr>
      </w:pPr>
    </w:p>
    <w:p w:rsidR="004865CE" w:rsidRPr="004865CE" w:rsidRDefault="004865CE" w:rsidP="006C1B6A">
      <w:pPr>
        <w:jc w:val="both"/>
        <w:rPr>
          <w:rFonts w:ascii="Arial" w:hAnsi="Arial" w:cs="Arial"/>
          <w:sz w:val="28"/>
          <w:lang w:val="es-ES"/>
        </w:rPr>
      </w:pPr>
    </w:p>
    <w:sectPr w:rsidR="004865CE" w:rsidRPr="0048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282F"/>
    <w:multiLevelType w:val="hybridMultilevel"/>
    <w:tmpl w:val="501A5F14"/>
    <w:lvl w:ilvl="0" w:tplc="EFBA74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CE"/>
    <w:rsid w:val="00086E25"/>
    <w:rsid w:val="004865CE"/>
    <w:rsid w:val="005047F0"/>
    <w:rsid w:val="006C1B6A"/>
    <w:rsid w:val="007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2015-01-24T03:59:00Z</dcterms:created>
  <dcterms:modified xsi:type="dcterms:W3CDTF">2015-01-24T03:59:00Z</dcterms:modified>
</cp:coreProperties>
</file>